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627" w14:textId="77777777" w:rsidR="00516ACA" w:rsidRDefault="00BF3344" w:rsidP="00BF3344">
      <w:pPr>
        <w:rPr>
          <w:b/>
          <w:bCs/>
          <w:i/>
          <w:iCs/>
          <w:sz w:val="28"/>
          <w:szCs w:val="28"/>
          <w:u w:val="single"/>
        </w:rPr>
      </w:pPr>
      <w:r>
        <w:rPr>
          <w:noProof/>
        </w:rPr>
        <w:drawing>
          <wp:anchor distT="0" distB="0" distL="114300" distR="114300" simplePos="0" relativeHeight="251658240" behindDoc="1" locked="0" layoutInCell="1" allowOverlap="1" wp14:anchorId="3E62129C" wp14:editId="5E09F369">
            <wp:simplePos x="0" y="0"/>
            <wp:positionH relativeFrom="margin">
              <wp:align>center</wp:align>
            </wp:positionH>
            <wp:positionV relativeFrom="margin">
              <wp:posOffset>-828675</wp:posOffset>
            </wp:positionV>
            <wp:extent cx="4297680" cy="11333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8" r="-8"/>
                    <a:stretch/>
                  </pic:blipFill>
                  <pic:spPr>
                    <a:xfrm>
                      <a:off x="0" y="0"/>
                      <a:ext cx="4297680" cy="1133374"/>
                    </a:xfrm>
                    <a:prstGeom prst="rect">
                      <a:avLst/>
                    </a:prstGeom>
                  </pic:spPr>
                </pic:pic>
              </a:graphicData>
            </a:graphic>
            <wp14:sizeRelH relativeFrom="margin">
              <wp14:pctWidth>0</wp14:pctWidth>
            </wp14:sizeRelH>
            <wp14:sizeRelV relativeFrom="margin">
              <wp14:pctHeight>0</wp14:pctHeight>
            </wp14:sizeRelV>
          </wp:anchor>
        </w:drawing>
      </w:r>
    </w:p>
    <w:p w14:paraId="39D99BFD" w14:textId="0A4B3524" w:rsidR="00BF3344" w:rsidRPr="00516ACA" w:rsidRDefault="00F00E0B" w:rsidP="00BF3344">
      <w:pPr>
        <w:rPr>
          <w:b/>
          <w:bCs/>
          <w:i/>
          <w:iCs/>
          <w:sz w:val="28"/>
          <w:szCs w:val="28"/>
          <w:u w:val="single"/>
        </w:rPr>
      </w:pPr>
      <w:r>
        <w:rPr>
          <w:b/>
          <w:bCs/>
          <w:i/>
          <w:iCs/>
          <w:sz w:val="32"/>
          <w:szCs w:val="32"/>
          <w:u w:val="single"/>
        </w:rPr>
        <w:t xml:space="preserve"> </w:t>
      </w:r>
      <w:r w:rsidR="00C132EE">
        <w:rPr>
          <w:b/>
          <w:bCs/>
          <w:i/>
          <w:iCs/>
          <w:sz w:val="32"/>
          <w:szCs w:val="32"/>
          <w:u w:val="single"/>
        </w:rPr>
        <w:t>De</w:t>
      </w:r>
      <w:r w:rsidR="00516ACA">
        <w:rPr>
          <w:b/>
          <w:bCs/>
          <w:i/>
          <w:iCs/>
          <w:sz w:val="32"/>
          <w:szCs w:val="32"/>
          <w:u w:val="single"/>
        </w:rPr>
        <w:t>a</w:t>
      </w:r>
      <w:r w:rsidR="00C132EE">
        <w:rPr>
          <w:b/>
          <w:bCs/>
          <w:i/>
          <w:iCs/>
          <w:sz w:val="32"/>
          <w:szCs w:val="32"/>
          <w:u w:val="single"/>
        </w:rPr>
        <w:t xml:space="preserve">r </w:t>
      </w:r>
      <w:r w:rsidR="00BF3344" w:rsidRPr="005C1206">
        <w:rPr>
          <w:b/>
          <w:bCs/>
          <w:i/>
          <w:iCs/>
          <w:sz w:val="32"/>
          <w:szCs w:val="32"/>
          <w:u w:val="single"/>
        </w:rPr>
        <w:t>Sponsor/</w:t>
      </w:r>
      <w:r>
        <w:rPr>
          <w:b/>
          <w:bCs/>
          <w:i/>
          <w:iCs/>
          <w:sz w:val="32"/>
          <w:szCs w:val="32"/>
          <w:u w:val="single"/>
        </w:rPr>
        <w:t xml:space="preserve"> </w:t>
      </w:r>
      <w:r w:rsidR="00BF3344" w:rsidRPr="005C1206">
        <w:rPr>
          <w:b/>
          <w:bCs/>
          <w:i/>
          <w:iCs/>
          <w:sz w:val="32"/>
          <w:szCs w:val="32"/>
          <w:u w:val="single"/>
        </w:rPr>
        <w:t>Supporter:</w:t>
      </w:r>
    </w:p>
    <w:p w14:paraId="3F3D7142" w14:textId="65B92A39" w:rsidR="00BF3344" w:rsidRDefault="00BF3344" w:rsidP="00BF3344">
      <w:pPr>
        <w:rPr>
          <w:b/>
          <w:bCs/>
          <w:i/>
          <w:iCs/>
          <w:sz w:val="28"/>
          <w:szCs w:val="28"/>
          <w:u w:val="single"/>
        </w:rPr>
      </w:pPr>
    </w:p>
    <w:p w14:paraId="080DB1E4" w14:textId="3A0F7DAB" w:rsidR="00BF3344" w:rsidRPr="007528C2" w:rsidRDefault="00946D81" w:rsidP="00BF3344">
      <w:pPr>
        <w:rPr>
          <w:b/>
          <w:bCs/>
          <w:sz w:val="28"/>
          <w:szCs w:val="28"/>
        </w:rPr>
      </w:pPr>
      <w:r w:rsidRPr="007528C2">
        <w:rPr>
          <w:b/>
          <w:bCs/>
          <w:sz w:val="28"/>
          <w:szCs w:val="28"/>
        </w:rPr>
        <w:t>“</w:t>
      </w:r>
      <w:r w:rsidR="00BF3344" w:rsidRPr="007528C2">
        <w:rPr>
          <w:b/>
          <w:bCs/>
          <w:sz w:val="28"/>
          <w:szCs w:val="28"/>
        </w:rPr>
        <w:t>IT’S UP 2U</w:t>
      </w:r>
      <w:r w:rsidRPr="007528C2">
        <w:rPr>
          <w:b/>
          <w:bCs/>
          <w:sz w:val="28"/>
          <w:szCs w:val="28"/>
        </w:rPr>
        <w:t>”</w:t>
      </w:r>
      <w:r w:rsidR="00BF3344" w:rsidRPr="007528C2">
        <w:rPr>
          <w:b/>
          <w:bCs/>
          <w:sz w:val="28"/>
          <w:szCs w:val="28"/>
        </w:rPr>
        <w:t xml:space="preserve"> </w:t>
      </w:r>
      <w:r w:rsidR="00B92244" w:rsidRPr="007528C2">
        <w:rPr>
          <w:rFonts w:cstheme="minorHAnsi"/>
          <w:b/>
          <w:bCs/>
          <w:sz w:val="28"/>
          <w:szCs w:val="28"/>
        </w:rPr>
        <w:t>©</w:t>
      </w:r>
      <w:r w:rsidR="00BF3344" w:rsidRPr="007528C2">
        <w:rPr>
          <w:b/>
          <w:bCs/>
          <w:sz w:val="28"/>
          <w:szCs w:val="28"/>
        </w:rPr>
        <w:t>Youth Project</w:t>
      </w:r>
      <w:r w:rsidR="00C42B7D" w:rsidRPr="007528C2">
        <w:rPr>
          <w:b/>
          <w:bCs/>
          <w:sz w:val="28"/>
          <w:szCs w:val="28"/>
        </w:rPr>
        <w:t xml:space="preserve">- How Can I </w:t>
      </w:r>
      <w:r w:rsidR="002A59D7">
        <w:rPr>
          <w:b/>
          <w:bCs/>
          <w:sz w:val="28"/>
          <w:szCs w:val="28"/>
        </w:rPr>
        <w:t>S</w:t>
      </w:r>
      <w:r w:rsidR="00C42B7D" w:rsidRPr="007528C2">
        <w:rPr>
          <w:b/>
          <w:bCs/>
          <w:sz w:val="28"/>
          <w:szCs w:val="28"/>
        </w:rPr>
        <w:t>ponsor Summary:</w:t>
      </w:r>
    </w:p>
    <w:p w14:paraId="0EFFE18B" w14:textId="0F3C59B0" w:rsidR="007528C2" w:rsidRDefault="00BF3344" w:rsidP="00BF3344">
      <w:pPr>
        <w:rPr>
          <w:sz w:val="28"/>
          <w:szCs w:val="28"/>
        </w:rPr>
      </w:pPr>
      <w:r>
        <w:rPr>
          <w:sz w:val="28"/>
          <w:szCs w:val="28"/>
        </w:rPr>
        <w:t>America RAVES is a registered 501 (c)(3) non-profit that has a 20 -year track record of advocacy and empowerment services geared towards young people ages 10-25 years old</w:t>
      </w:r>
      <w:r w:rsidR="003E2CDF">
        <w:rPr>
          <w:sz w:val="28"/>
          <w:szCs w:val="28"/>
        </w:rPr>
        <w:t xml:space="preserve"> because we</w:t>
      </w:r>
      <w:r w:rsidR="00024103">
        <w:rPr>
          <w:sz w:val="28"/>
          <w:szCs w:val="28"/>
        </w:rPr>
        <w:t xml:space="preserve"> believe that offering alternatives to negative and distractive forces allows young people to thrive and reach their highest possibilities as future leaders. By Implementing programs and projects that challenge them educationally, socially, and financially, young people </w:t>
      </w:r>
      <w:proofErr w:type="gramStart"/>
      <w:r w:rsidR="00024103">
        <w:rPr>
          <w:sz w:val="28"/>
          <w:szCs w:val="28"/>
        </w:rPr>
        <w:t>are able to</w:t>
      </w:r>
      <w:proofErr w:type="gramEnd"/>
      <w:r w:rsidR="00024103">
        <w:rPr>
          <w:sz w:val="28"/>
          <w:szCs w:val="28"/>
        </w:rPr>
        <w:t xml:space="preserve"> choose courses of action that contributes to positive decisions regardless of issues that may impact their daily lives.</w:t>
      </w:r>
    </w:p>
    <w:p w14:paraId="280DA64D" w14:textId="33C664D6" w:rsidR="009232D3" w:rsidRDefault="00BF3344" w:rsidP="009232D3">
      <w:pPr>
        <w:rPr>
          <w:sz w:val="28"/>
          <w:szCs w:val="28"/>
        </w:rPr>
      </w:pPr>
      <w:r w:rsidRPr="00017609">
        <w:rPr>
          <w:b/>
          <w:bCs/>
          <w:sz w:val="28"/>
          <w:szCs w:val="28"/>
        </w:rPr>
        <w:t>Project-</w:t>
      </w:r>
      <w:r>
        <w:rPr>
          <w:sz w:val="28"/>
          <w:szCs w:val="28"/>
        </w:rPr>
        <w:t xml:space="preserve"> </w:t>
      </w:r>
      <w:r w:rsidR="00E03B67">
        <w:rPr>
          <w:sz w:val="28"/>
          <w:szCs w:val="28"/>
        </w:rPr>
        <w:t xml:space="preserve">Statistics show 1.1 million </w:t>
      </w:r>
      <w:r w:rsidR="000D7AD6">
        <w:rPr>
          <w:sz w:val="28"/>
          <w:szCs w:val="28"/>
        </w:rPr>
        <w:t xml:space="preserve">parents </w:t>
      </w:r>
      <w:r w:rsidR="00E03B67">
        <w:rPr>
          <w:sz w:val="28"/>
          <w:szCs w:val="28"/>
        </w:rPr>
        <w:t xml:space="preserve">are in federal, </w:t>
      </w:r>
      <w:proofErr w:type="gramStart"/>
      <w:r w:rsidR="00E03B67">
        <w:rPr>
          <w:sz w:val="28"/>
          <w:szCs w:val="28"/>
        </w:rPr>
        <w:t>state</w:t>
      </w:r>
      <w:proofErr w:type="gramEnd"/>
      <w:r w:rsidR="00E03B67">
        <w:rPr>
          <w:sz w:val="28"/>
          <w:szCs w:val="28"/>
        </w:rPr>
        <w:t xml:space="preserve"> and local facilities.  These parents have an estimated 2.3 children with 90% being fathers. This disruption in the family dynamic causes many changes such as living arrangements, depression, poorer peer relations, anxiety, withdrawal, eating disorders, shame and guilt</w:t>
      </w:r>
      <w:r w:rsidR="006349B5">
        <w:rPr>
          <w:sz w:val="28"/>
          <w:szCs w:val="28"/>
        </w:rPr>
        <w:t xml:space="preserve"> for the children.</w:t>
      </w:r>
      <w:r w:rsidR="004C6198">
        <w:rPr>
          <w:sz w:val="28"/>
          <w:szCs w:val="28"/>
        </w:rPr>
        <w:t xml:space="preserve"> The project </w:t>
      </w:r>
      <w:r>
        <w:rPr>
          <w:sz w:val="28"/>
          <w:szCs w:val="28"/>
        </w:rPr>
        <w:t>is</w:t>
      </w:r>
      <w:r w:rsidR="00F93AC3">
        <w:rPr>
          <w:sz w:val="28"/>
          <w:szCs w:val="28"/>
        </w:rPr>
        <w:t xml:space="preserve"> designed</w:t>
      </w:r>
      <w:r>
        <w:rPr>
          <w:sz w:val="28"/>
          <w:szCs w:val="28"/>
        </w:rPr>
        <w:t xml:space="preserve"> specifically for </w:t>
      </w:r>
      <w:r w:rsidR="009232D3">
        <w:rPr>
          <w:sz w:val="28"/>
          <w:szCs w:val="28"/>
        </w:rPr>
        <w:t xml:space="preserve">the social and emotional </w:t>
      </w:r>
      <w:r w:rsidR="001F7D84">
        <w:rPr>
          <w:sz w:val="28"/>
          <w:szCs w:val="28"/>
        </w:rPr>
        <w:t xml:space="preserve">support of </w:t>
      </w:r>
      <w:r>
        <w:rPr>
          <w:sz w:val="28"/>
          <w:szCs w:val="28"/>
        </w:rPr>
        <w:t xml:space="preserve">youth 8-18 years old who have a parent incarcerated because it has been discovered that this age group is </w:t>
      </w:r>
      <w:r w:rsidR="001F7D84">
        <w:rPr>
          <w:sz w:val="28"/>
          <w:szCs w:val="28"/>
        </w:rPr>
        <w:t xml:space="preserve">greatly </w:t>
      </w:r>
      <w:r w:rsidR="00FF226F">
        <w:rPr>
          <w:sz w:val="28"/>
          <w:szCs w:val="28"/>
        </w:rPr>
        <w:t>affected</w:t>
      </w:r>
      <w:r>
        <w:rPr>
          <w:sz w:val="28"/>
          <w:szCs w:val="28"/>
        </w:rPr>
        <w:t xml:space="preserve"> by the incarceration of a parent, especially </w:t>
      </w:r>
      <w:r w:rsidR="00FF226F">
        <w:rPr>
          <w:sz w:val="28"/>
          <w:szCs w:val="28"/>
        </w:rPr>
        <w:t>coping with separation</w:t>
      </w:r>
      <w:r w:rsidR="00C20FF3">
        <w:rPr>
          <w:sz w:val="28"/>
          <w:szCs w:val="28"/>
        </w:rPr>
        <w:t>.</w:t>
      </w:r>
      <w:r>
        <w:rPr>
          <w:sz w:val="28"/>
          <w:szCs w:val="28"/>
        </w:rPr>
        <w:t xml:space="preserve"> disconnect and inability to see parent daily.</w:t>
      </w:r>
      <w:r w:rsidR="00296D0B" w:rsidRPr="00296D0B">
        <w:rPr>
          <w:sz w:val="28"/>
          <w:szCs w:val="28"/>
        </w:rPr>
        <w:t xml:space="preserve"> </w:t>
      </w:r>
      <w:r w:rsidR="00296D0B">
        <w:rPr>
          <w:sz w:val="28"/>
          <w:szCs w:val="28"/>
        </w:rPr>
        <w:t>Th</w:t>
      </w:r>
      <w:r w:rsidR="009232D3">
        <w:rPr>
          <w:sz w:val="28"/>
          <w:szCs w:val="28"/>
        </w:rPr>
        <w:t>is unique social justice initiative offer</w:t>
      </w:r>
      <w:r w:rsidR="001F7D84">
        <w:rPr>
          <w:sz w:val="28"/>
          <w:szCs w:val="28"/>
        </w:rPr>
        <w:t>s</w:t>
      </w:r>
      <w:r w:rsidR="009232D3">
        <w:rPr>
          <w:sz w:val="28"/>
          <w:szCs w:val="28"/>
        </w:rPr>
        <w:t xml:space="preserve"> prevention and coping skills allowing youth to thrive in the midst of this life alter</w:t>
      </w:r>
      <w:r w:rsidR="001F7D84">
        <w:rPr>
          <w:sz w:val="28"/>
          <w:szCs w:val="28"/>
        </w:rPr>
        <w:t>ing experience</w:t>
      </w:r>
      <w:r w:rsidR="00F66B60">
        <w:rPr>
          <w:sz w:val="28"/>
          <w:szCs w:val="28"/>
        </w:rPr>
        <w:t xml:space="preserve">. </w:t>
      </w:r>
      <w:r w:rsidR="009232D3">
        <w:rPr>
          <w:sz w:val="28"/>
          <w:szCs w:val="28"/>
        </w:rPr>
        <w:t xml:space="preserve"> </w:t>
      </w:r>
    </w:p>
    <w:p w14:paraId="0B5BE23C" w14:textId="77777777" w:rsidR="0038239D" w:rsidRDefault="00AA2557" w:rsidP="009232D3">
      <w:pPr>
        <w:rPr>
          <w:sz w:val="28"/>
          <w:szCs w:val="28"/>
        </w:rPr>
      </w:pPr>
      <w:r w:rsidRPr="00B7183F">
        <w:rPr>
          <w:b/>
          <w:bCs/>
          <w:sz w:val="28"/>
          <w:szCs w:val="28"/>
          <w:u w:val="single"/>
        </w:rPr>
        <w:t>“</w:t>
      </w:r>
      <w:r w:rsidR="009232D3" w:rsidRPr="00B7183F">
        <w:rPr>
          <w:b/>
          <w:bCs/>
          <w:sz w:val="28"/>
          <w:szCs w:val="28"/>
          <w:u w:val="single"/>
        </w:rPr>
        <w:t>It’s Up 2U</w:t>
      </w:r>
      <w:r w:rsidRPr="00B7183F">
        <w:rPr>
          <w:b/>
          <w:bCs/>
          <w:sz w:val="28"/>
          <w:szCs w:val="28"/>
          <w:u w:val="single"/>
        </w:rPr>
        <w:t>”</w:t>
      </w:r>
      <w:r w:rsidR="009232D3">
        <w:rPr>
          <w:b/>
          <w:bCs/>
          <w:sz w:val="28"/>
          <w:szCs w:val="28"/>
          <w:u w:val="single"/>
        </w:rPr>
        <w:t xml:space="preserve"> </w:t>
      </w:r>
      <w:r w:rsidR="009232D3">
        <w:rPr>
          <w:sz w:val="28"/>
          <w:szCs w:val="28"/>
        </w:rPr>
        <w:t xml:space="preserve">is a </w:t>
      </w:r>
      <w:r w:rsidR="001F7D84">
        <w:rPr>
          <w:sz w:val="28"/>
          <w:szCs w:val="28"/>
        </w:rPr>
        <w:t xml:space="preserve">three-phase </w:t>
      </w:r>
      <w:r w:rsidR="009232D3">
        <w:rPr>
          <w:sz w:val="28"/>
          <w:szCs w:val="28"/>
        </w:rPr>
        <w:t xml:space="preserve">project to promote the mental, </w:t>
      </w:r>
      <w:proofErr w:type="gramStart"/>
      <w:r w:rsidR="009232D3">
        <w:rPr>
          <w:sz w:val="28"/>
          <w:szCs w:val="28"/>
        </w:rPr>
        <w:t>social</w:t>
      </w:r>
      <w:proofErr w:type="gramEnd"/>
      <w:r w:rsidR="009232D3">
        <w:rPr>
          <w:sz w:val="28"/>
          <w:szCs w:val="28"/>
        </w:rPr>
        <w:t xml:space="preserve"> and spiritual health of </w:t>
      </w:r>
      <w:r w:rsidR="001F7D84">
        <w:rPr>
          <w:sz w:val="28"/>
          <w:szCs w:val="28"/>
        </w:rPr>
        <w:t xml:space="preserve">the </w:t>
      </w:r>
      <w:r w:rsidR="009232D3">
        <w:rPr>
          <w:sz w:val="28"/>
          <w:szCs w:val="28"/>
        </w:rPr>
        <w:t>yout</w:t>
      </w:r>
      <w:r w:rsidR="001F7D84">
        <w:rPr>
          <w:sz w:val="28"/>
          <w:szCs w:val="28"/>
        </w:rPr>
        <w:t xml:space="preserve">h. However, your sponsorship is requested to support </w:t>
      </w:r>
      <w:r w:rsidR="003009EB">
        <w:rPr>
          <w:sz w:val="28"/>
          <w:szCs w:val="28"/>
        </w:rPr>
        <w:t xml:space="preserve">the </w:t>
      </w:r>
      <w:r w:rsidR="001F7D84" w:rsidRPr="00AA2557">
        <w:rPr>
          <w:b/>
          <w:bCs/>
          <w:sz w:val="28"/>
          <w:szCs w:val="28"/>
        </w:rPr>
        <w:t>Sneaker Ball</w:t>
      </w:r>
      <w:r w:rsidR="00694FD2">
        <w:rPr>
          <w:b/>
          <w:bCs/>
          <w:sz w:val="28"/>
          <w:szCs w:val="28"/>
        </w:rPr>
        <w:t xml:space="preserve"> Theme.</w:t>
      </w:r>
      <w:r w:rsidR="003009EB">
        <w:rPr>
          <w:b/>
          <w:bCs/>
          <w:sz w:val="28"/>
          <w:szCs w:val="28"/>
        </w:rPr>
        <w:t xml:space="preserve"> </w:t>
      </w:r>
      <w:r w:rsidR="00FE6C36">
        <w:rPr>
          <w:sz w:val="28"/>
          <w:szCs w:val="28"/>
        </w:rPr>
        <w:t xml:space="preserve"> It is an elegant evening of fun, fine dining, and lots of hugs.  50 youth will attend, along with Guardian and </w:t>
      </w:r>
      <w:r w:rsidR="001F431C">
        <w:rPr>
          <w:sz w:val="28"/>
          <w:szCs w:val="28"/>
        </w:rPr>
        <w:t>V</w:t>
      </w:r>
      <w:r w:rsidR="0005549E">
        <w:rPr>
          <w:sz w:val="28"/>
          <w:szCs w:val="28"/>
        </w:rPr>
        <w:t>olunteer</w:t>
      </w:r>
      <w:r w:rsidR="001F431C">
        <w:rPr>
          <w:sz w:val="28"/>
          <w:szCs w:val="28"/>
        </w:rPr>
        <w:t>s</w:t>
      </w:r>
      <w:r w:rsidR="00FE6C36">
        <w:rPr>
          <w:sz w:val="28"/>
          <w:szCs w:val="28"/>
        </w:rPr>
        <w:t xml:space="preserve"> from the</w:t>
      </w:r>
      <w:r w:rsidR="00C70614">
        <w:rPr>
          <w:sz w:val="28"/>
          <w:szCs w:val="28"/>
        </w:rPr>
        <w:t xml:space="preserve"> </w:t>
      </w:r>
      <w:r w:rsidR="00FE6C36">
        <w:rPr>
          <w:sz w:val="28"/>
          <w:szCs w:val="28"/>
        </w:rPr>
        <w:t>community. Our goal is to reach youth from a positive emotional and spiritual perspective, to boost esteem</w:t>
      </w:r>
      <w:r>
        <w:rPr>
          <w:sz w:val="28"/>
          <w:szCs w:val="28"/>
        </w:rPr>
        <w:t>, instill pride and advance their personal self-worth. Your help is needed in this huge effort to ensure youth have an amazing</w:t>
      </w:r>
      <w:r w:rsidR="00D443E7">
        <w:rPr>
          <w:sz w:val="28"/>
          <w:szCs w:val="28"/>
        </w:rPr>
        <w:t xml:space="preserve"> experience</w:t>
      </w:r>
      <w:r w:rsidR="00D4062D">
        <w:rPr>
          <w:sz w:val="28"/>
          <w:szCs w:val="28"/>
        </w:rPr>
        <w:t>.</w:t>
      </w:r>
      <w:r>
        <w:rPr>
          <w:sz w:val="28"/>
          <w:szCs w:val="28"/>
        </w:rPr>
        <w:t xml:space="preserve"> </w:t>
      </w:r>
      <w:r w:rsidR="00DD2993">
        <w:rPr>
          <w:sz w:val="28"/>
          <w:szCs w:val="28"/>
        </w:rPr>
        <w:t>Please see list of items below</w:t>
      </w:r>
      <w:r w:rsidR="00D4062D">
        <w:rPr>
          <w:sz w:val="28"/>
          <w:szCs w:val="28"/>
        </w:rPr>
        <w:t xml:space="preserve"> for </w:t>
      </w:r>
      <w:r w:rsidR="00341256">
        <w:rPr>
          <w:sz w:val="28"/>
          <w:szCs w:val="28"/>
        </w:rPr>
        <w:t xml:space="preserve">Sponsorships. </w:t>
      </w:r>
      <w:r w:rsidR="00B80F12">
        <w:rPr>
          <w:sz w:val="28"/>
          <w:szCs w:val="28"/>
        </w:rPr>
        <w:t>Budget will ensure</w:t>
      </w:r>
      <w:r w:rsidR="00DD2993">
        <w:rPr>
          <w:sz w:val="28"/>
          <w:szCs w:val="28"/>
        </w:rPr>
        <w:t xml:space="preserve"> youth have attire, grooming and sneakers. Other considerations include venue cost, catering, </w:t>
      </w:r>
      <w:r w:rsidR="00DD2993">
        <w:rPr>
          <w:sz w:val="28"/>
          <w:szCs w:val="28"/>
        </w:rPr>
        <w:lastRenderedPageBreak/>
        <w:t xml:space="preserve">speakers, </w:t>
      </w:r>
      <w:r w:rsidR="006F2E95">
        <w:rPr>
          <w:sz w:val="28"/>
          <w:szCs w:val="28"/>
        </w:rPr>
        <w:t xml:space="preserve">Swag bags, </w:t>
      </w:r>
      <w:r w:rsidR="00DD2993">
        <w:rPr>
          <w:sz w:val="28"/>
          <w:szCs w:val="28"/>
        </w:rPr>
        <w:t xml:space="preserve">publicity and decorations. You may </w:t>
      </w:r>
      <w:r w:rsidR="00B80F12">
        <w:rPr>
          <w:sz w:val="28"/>
          <w:szCs w:val="28"/>
        </w:rPr>
        <w:t>sponsor</w:t>
      </w:r>
      <w:r w:rsidR="00DD2993">
        <w:rPr>
          <w:sz w:val="28"/>
          <w:szCs w:val="28"/>
        </w:rPr>
        <w:t xml:space="preserve"> a youth</w:t>
      </w:r>
      <w:r w:rsidR="00B80F12">
        <w:rPr>
          <w:sz w:val="28"/>
          <w:szCs w:val="28"/>
        </w:rPr>
        <w:t xml:space="preserve"> @</w:t>
      </w:r>
      <w:r w:rsidR="00DD2993">
        <w:rPr>
          <w:sz w:val="28"/>
          <w:szCs w:val="28"/>
        </w:rPr>
        <w:t xml:space="preserve"> $50 </w:t>
      </w:r>
      <w:r w:rsidR="00B80F12">
        <w:rPr>
          <w:sz w:val="28"/>
          <w:szCs w:val="28"/>
        </w:rPr>
        <w:t xml:space="preserve">per person </w:t>
      </w:r>
      <w:r w:rsidR="00DD2993">
        <w:rPr>
          <w:sz w:val="28"/>
          <w:szCs w:val="28"/>
        </w:rPr>
        <w:t xml:space="preserve">to attend </w:t>
      </w:r>
      <w:r w:rsidR="00341256">
        <w:rPr>
          <w:sz w:val="28"/>
          <w:szCs w:val="28"/>
        </w:rPr>
        <w:t xml:space="preserve">the </w:t>
      </w:r>
      <w:r w:rsidR="00DD2993">
        <w:rPr>
          <w:sz w:val="28"/>
          <w:szCs w:val="28"/>
        </w:rPr>
        <w:t xml:space="preserve">ball. </w:t>
      </w:r>
      <w:r w:rsidR="00D1409C">
        <w:rPr>
          <w:sz w:val="28"/>
          <w:szCs w:val="28"/>
        </w:rPr>
        <w:t xml:space="preserve"> </w:t>
      </w:r>
    </w:p>
    <w:p w14:paraId="4963AFD8" w14:textId="75063CEA" w:rsidR="00AA2557" w:rsidRPr="008B3ADB" w:rsidRDefault="00D1409C" w:rsidP="009232D3">
      <w:pPr>
        <w:rPr>
          <w:b/>
          <w:bCs/>
          <w:sz w:val="28"/>
          <w:szCs w:val="28"/>
        </w:rPr>
      </w:pPr>
      <w:r w:rsidRPr="008B3ADB">
        <w:rPr>
          <w:b/>
          <w:bCs/>
          <w:sz w:val="28"/>
          <w:szCs w:val="28"/>
        </w:rPr>
        <w:t>Date, June 23, 2023</w:t>
      </w:r>
      <w:r w:rsidR="00621376" w:rsidRPr="008B3ADB">
        <w:rPr>
          <w:b/>
          <w:bCs/>
          <w:sz w:val="28"/>
          <w:szCs w:val="28"/>
        </w:rPr>
        <w:t>, 6:00 PM</w:t>
      </w:r>
      <w:r w:rsidR="002D086C" w:rsidRPr="008B3ADB">
        <w:rPr>
          <w:b/>
          <w:bCs/>
          <w:sz w:val="28"/>
          <w:szCs w:val="28"/>
        </w:rPr>
        <w:t xml:space="preserve">- H.J. Russell Innovation Center, </w:t>
      </w:r>
      <w:r w:rsidR="000F2FF7" w:rsidRPr="008B3ADB">
        <w:rPr>
          <w:b/>
          <w:bCs/>
          <w:sz w:val="28"/>
          <w:szCs w:val="28"/>
        </w:rPr>
        <w:t>504 Fair St</w:t>
      </w:r>
      <w:r w:rsidR="008B3ADB" w:rsidRPr="008B3ADB">
        <w:rPr>
          <w:b/>
          <w:bCs/>
          <w:sz w:val="28"/>
          <w:szCs w:val="28"/>
        </w:rPr>
        <w:t xml:space="preserve"> SW, Atlanta, Georgia 30313.</w:t>
      </w:r>
    </w:p>
    <w:p w14:paraId="390CB77F" w14:textId="515DD54B" w:rsidR="00AF64DD" w:rsidRDefault="00AF64DD" w:rsidP="009232D3">
      <w:pPr>
        <w:rPr>
          <w:sz w:val="28"/>
          <w:szCs w:val="28"/>
        </w:rPr>
      </w:pPr>
      <w:r w:rsidRPr="009F304E">
        <w:rPr>
          <w:b/>
          <w:bCs/>
          <w:sz w:val="28"/>
          <w:szCs w:val="28"/>
        </w:rPr>
        <w:t>Event</w:t>
      </w:r>
      <w:r w:rsidR="009F304E">
        <w:rPr>
          <w:b/>
          <w:bCs/>
          <w:sz w:val="28"/>
          <w:szCs w:val="28"/>
        </w:rPr>
        <w:t xml:space="preserve"> Ti</w:t>
      </w:r>
      <w:r w:rsidRPr="009F304E">
        <w:rPr>
          <w:b/>
          <w:bCs/>
          <w:sz w:val="28"/>
          <w:szCs w:val="28"/>
        </w:rPr>
        <w:t>ckets:</w:t>
      </w:r>
      <w:r>
        <w:rPr>
          <w:sz w:val="28"/>
          <w:szCs w:val="28"/>
        </w:rPr>
        <w:t xml:space="preserve"> $50 per person. You may Sponsor</w:t>
      </w:r>
      <w:r w:rsidR="00447579">
        <w:rPr>
          <w:sz w:val="28"/>
          <w:szCs w:val="28"/>
        </w:rPr>
        <w:t xml:space="preserve"> </w:t>
      </w:r>
      <w:r w:rsidR="00447579" w:rsidRPr="009F304E">
        <w:rPr>
          <w:sz w:val="28"/>
          <w:szCs w:val="28"/>
          <w:u w:val="single"/>
        </w:rPr>
        <w:t>ALL</w:t>
      </w:r>
      <w:r w:rsidR="00447579">
        <w:rPr>
          <w:sz w:val="28"/>
          <w:szCs w:val="28"/>
        </w:rPr>
        <w:t xml:space="preserve"> </w:t>
      </w:r>
      <w:r>
        <w:rPr>
          <w:sz w:val="28"/>
          <w:szCs w:val="28"/>
        </w:rPr>
        <w:t>50 Youth @ $2,500.</w:t>
      </w:r>
    </w:p>
    <w:p w14:paraId="6A7730B9" w14:textId="48F6E5C8" w:rsidR="00840EBF" w:rsidRDefault="00D46290" w:rsidP="009232D3">
      <w:pPr>
        <w:rPr>
          <w:sz w:val="28"/>
          <w:szCs w:val="28"/>
        </w:rPr>
      </w:pPr>
      <w:r w:rsidRPr="00DB6CA9">
        <w:rPr>
          <w:b/>
          <w:bCs/>
          <w:sz w:val="28"/>
          <w:szCs w:val="28"/>
        </w:rPr>
        <w:t xml:space="preserve">Diamond </w:t>
      </w:r>
      <w:r w:rsidR="00DB6CA9" w:rsidRPr="00DB6CA9">
        <w:rPr>
          <w:b/>
          <w:bCs/>
          <w:sz w:val="28"/>
          <w:szCs w:val="28"/>
        </w:rPr>
        <w:t>Level-</w:t>
      </w:r>
      <w:r w:rsidR="00DB6CA9">
        <w:rPr>
          <w:sz w:val="28"/>
          <w:szCs w:val="28"/>
        </w:rPr>
        <w:t xml:space="preserve"> </w:t>
      </w:r>
      <w:r w:rsidR="0050544E">
        <w:rPr>
          <w:sz w:val="28"/>
          <w:szCs w:val="28"/>
        </w:rPr>
        <w:t>$</w:t>
      </w:r>
      <w:r w:rsidR="00DC7B42">
        <w:rPr>
          <w:sz w:val="28"/>
          <w:szCs w:val="28"/>
        </w:rPr>
        <w:t>25,000</w:t>
      </w:r>
      <w:r w:rsidR="009E5005">
        <w:rPr>
          <w:sz w:val="28"/>
          <w:szCs w:val="28"/>
        </w:rPr>
        <w:t xml:space="preserve"> to </w:t>
      </w:r>
      <w:r w:rsidR="00DB6CA9">
        <w:rPr>
          <w:sz w:val="28"/>
          <w:szCs w:val="28"/>
        </w:rPr>
        <w:t xml:space="preserve">sponsor entire event. </w:t>
      </w:r>
      <w:r w:rsidR="00847308">
        <w:rPr>
          <w:sz w:val="28"/>
          <w:szCs w:val="28"/>
        </w:rPr>
        <w:t xml:space="preserve">You will receive back cover of </w:t>
      </w:r>
      <w:r w:rsidR="00CA3B36">
        <w:rPr>
          <w:sz w:val="28"/>
          <w:szCs w:val="28"/>
        </w:rPr>
        <w:t>S</w:t>
      </w:r>
      <w:r w:rsidR="00847308">
        <w:rPr>
          <w:sz w:val="28"/>
          <w:szCs w:val="28"/>
        </w:rPr>
        <w:t xml:space="preserve">ouvenir </w:t>
      </w:r>
      <w:r w:rsidR="00CA3B36">
        <w:rPr>
          <w:sz w:val="28"/>
          <w:szCs w:val="28"/>
        </w:rPr>
        <w:t>J</w:t>
      </w:r>
      <w:r w:rsidR="00847308">
        <w:rPr>
          <w:sz w:val="28"/>
          <w:szCs w:val="28"/>
        </w:rPr>
        <w:t>ournal, Branding</w:t>
      </w:r>
      <w:r w:rsidR="00840EBF">
        <w:rPr>
          <w:sz w:val="28"/>
          <w:szCs w:val="28"/>
        </w:rPr>
        <w:t xml:space="preserve">, inclusive of Logo presence, Social Media presence, Plaque, Special </w:t>
      </w:r>
      <w:r w:rsidR="008B2F09">
        <w:rPr>
          <w:sz w:val="28"/>
          <w:szCs w:val="28"/>
        </w:rPr>
        <w:t>Recognition</w:t>
      </w:r>
      <w:r w:rsidR="004C4810">
        <w:rPr>
          <w:sz w:val="28"/>
          <w:szCs w:val="28"/>
        </w:rPr>
        <w:t>,</w:t>
      </w:r>
      <w:r w:rsidR="00727486">
        <w:rPr>
          <w:sz w:val="28"/>
          <w:szCs w:val="28"/>
        </w:rPr>
        <w:t xml:space="preserve"> exposure on big screen</w:t>
      </w:r>
      <w:r w:rsidR="00040D9C">
        <w:rPr>
          <w:sz w:val="28"/>
          <w:szCs w:val="28"/>
        </w:rPr>
        <w:t xml:space="preserve"> and </w:t>
      </w:r>
      <w:r w:rsidR="009E5005">
        <w:rPr>
          <w:sz w:val="28"/>
          <w:szCs w:val="28"/>
        </w:rPr>
        <w:t>table (6) Complimentary tickets.</w:t>
      </w:r>
    </w:p>
    <w:p w14:paraId="603E5B0F" w14:textId="5CFA7889" w:rsidR="00A82B3C" w:rsidRDefault="00643ECB" w:rsidP="009232D3">
      <w:pPr>
        <w:rPr>
          <w:sz w:val="28"/>
          <w:szCs w:val="28"/>
        </w:rPr>
      </w:pPr>
      <w:r w:rsidRPr="00F87C97">
        <w:rPr>
          <w:b/>
          <w:bCs/>
          <w:sz w:val="28"/>
          <w:szCs w:val="28"/>
        </w:rPr>
        <w:t>Platinum</w:t>
      </w:r>
      <w:r>
        <w:rPr>
          <w:sz w:val="28"/>
          <w:szCs w:val="28"/>
        </w:rPr>
        <w:t xml:space="preserve"> </w:t>
      </w:r>
      <w:r w:rsidRPr="00F87C97">
        <w:rPr>
          <w:b/>
          <w:bCs/>
          <w:sz w:val="28"/>
          <w:szCs w:val="28"/>
        </w:rPr>
        <w:t>Level</w:t>
      </w:r>
      <w:r>
        <w:rPr>
          <w:sz w:val="28"/>
          <w:szCs w:val="28"/>
        </w:rPr>
        <w:t xml:space="preserve"> -$5,000-Over- You receive Branding, inclusive of Logo presence, Social Media presence, Plaque,</w:t>
      </w:r>
      <w:r w:rsidR="008B2F09">
        <w:rPr>
          <w:sz w:val="28"/>
          <w:szCs w:val="28"/>
        </w:rPr>
        <w:t xml:space="preserve"> Full page in Souvenir Journal, </w:t>
      </w:r>
      <w:r>
        <w:rPr>
          <w:sz w:val="28"/>
          <w:szCs w:val="28"/>
        </w:rPr>
        <w:t>exposure on big screen at event and</w:t>
      </w:r>
      <w:r w:rsidR="00DA5DC5">
        <w:rPr>
          <w:sz w:val="28"/>
          <w:szCs w:val="28"/>
        </w:rPr>
        <w:t xml:space="preserve"> (</w:t>
      </w:r>
      <w:r w:rsidR="00BE2859">
        <w:rPr>
          <w:sz w:val="28"/>
          <w:szCs w:val="28"/>
        </w:rPr>
        <w:t>4</w:t>
      </w:r>
      <w:r>
        <w:rPr>
          <w:sz w:val="28"/>
          <w:szCs w:val="28"/>
        </w:rPr>
        <w:t>) Complimentary ticke</w:t>
      </w:r>
      <w:r w:rsidR="009E5005">
        <w:rPr>
          <w:sz w:val="28"/>
          <w:szCs w:val="28"/>
        </w:rPr>
        <w:t xml:space="preserve">ts. </w:t>
      </w:r>
    </w:p>
    <w:p w14:paraId="3AB21BCE" w14:textId="35188422" w:rsidR="00643ECB" w:rsidRDefault="00643ECB" w:rsidP="00643ECB">
      <w:pPr>
        <w:rPr>
          <w:sz w:val="28"/>
          <w:szCs w:val="28"/>
        </w:rPr>
      </w:pPr>
      <w:r w:rsidRPr="00F6447E">
        <w:rPr>
          <w:b/>
          <w:bCs/>
          <w:sz w:val="28"/>
          <w:szCs w:val="28"/>
        </w:rPr>
        <w:t>Gold Level-</w:t>
      </w:r>
      <w:r>
        <w:rPr>
          <w:sz w:val="28"/>
          <w:szCs w:val="28"/>
        </w:rPr>
        <w:t xml:space="preserve"> $1,000-$4,999- You receive Branding, inclusive of Logo presence, Social Media presence, Certificate of Appreciation</w:t>
      </w:r>
      <w:r w:rsidR="006D58C7">
        <w:rPr>
          <w:sz w:val="28"/>
          <w:szCs w:val="28"/>
        </w:rPr>
        <w:t>, Half Page in Souvenir Journal,</w:t>
      </w:r>
      <w:r>
        <w:rPr>
          <w:sz w:val="28"/>
          <w:szCs w:val="28"/>
        </w:rPr>
        <w:t xml:space="preserve"> exposure on big screen at event and (4) Complimentary tickets to event.</w:t>
      </w:r>
    </w:p>
    <w:p w14:paraId="169CA190" w14:textId="6DB891BB" w:rsidR="00643ECB" w:rsidRDefault="00643ECB" w:rsidP="009232D3">
      <w:pPr>
        <w:rPr>
          <w:sz w:val="28"/>
          <w:szCs w:val="28"/>
        </w:rPr>
      </w:pPr>
      <w:r w:rsidRPr="00561076">
        <w:rPr>
          <w:b/>
          <w:bCs/>
          <w:sz w:val="28"/>
          <w:szCs w:val="28"/>
        </w:rPr>
        <w:t>Silver Level-</w:t>
      </w:r>
      <w:r>
        <w:rPr>
          <w:sz w:val="28"/>
          <w:szCs w:val="28"/>
        </w:rPr>
        <w:t xml:space="preserve">$500-$999- You receive Social </w:t>
      </w:r>
      <w:proofErr w:type="gramStart"/>
      <w:r>
        <w:rPr>
          <w:sz w:val="28"/>
          <w:szCs w:val="28"/>
        </w:rPr>
        <w:t>Media</w:t>
      </w:r>
      <w:r w:rsidR="006D58C7">
        <w:rPr>
          <w:sz w:val="28"/>
          <w:szCs w:val="28"/>
        </w:rPr>
        <w:t xml:space="preserve"> </w:t>
      </w:r>
      <w:r w:rsidR="00A80C50">
        <w:rPr>
          <w:sz w:val="28"/>
          <w:szCs w:val="28"/>
        </w:rPr>
        <w:t xml:space="preserve"> presence</w:t>
      </w:r>
      <w:proofErr w:type="gramEnd"/>
      <w:r w:rsidR="00A80C50">
        <w:rPr>
          <w:sz w:val="28"/>
          <w:szCs w:val="28"/>
        </w:rPr>
        <w:t xml:space="preserve">, </w:t>
      </w:r>
      <w:r>
        <w:rPr>
          <w:sz w:val="28"/>
          <w:szCs w:val="28"/>
        </w:rPr>
        <w:t xml:space="preserve"> </w:t>
      </w:r>
      <w:r w:rsidR="00A80C50">
        <w:rPr>
          <w:sz w:val="28"/>
          <w:szCs w:val="28"/>
        </w:rPr>
        <w:t>“</w:t>
      </w:r>
      <w:r>
        <w:rPr>
          <w:sz w:val="28"/>
          <w:szCs w:val="28"/>
        </w:rPr>
        <w:t>Thank You</w:t>
      </w:r>
      <w:r w:rsidR="00A80C50">
        <w:rPr>
          <w:sz w:val="28"/>
          <w:szCs w:val="28"/>
        </w:rPr>
        <w:t>”</w:t>
      </w:r>
      <w:r>
        <w:rPr>
          <w:sz w:val="28"/>
          <w:szCs w:val="28"/>
        </w:rPr>
        <w:t xml:space="preserve"> Letter</w:t>
      </w:r>
      <w:r w:rsidR="00360E97">
        <w:rPr>
          <w:sz w:val="28"/>
          <w:szCs w:val="28"/>
        </w:rPr>
        <w:t xml:space="preserve">, mention </w:t>
      </w:r>
      <w:r w:rsidR="00CA3B36">
        <w:rPr>
          <w:sz w:val="28"/>
          <w:szCs w:val="28"/>
        </w:rPr>
        <w:t>in Souvenir Journal</w:t>
      </w:r>
      <w:r>
        <w:rPr>
          <w:sz w:val="28"/>
          <w:szCs w:val="28"/>
        </w:rPr>
        <w:t xml:space="preserve"> and (2) Complimentary tickets to event.</w:t>
      </w:r>
    </w:p>
    <w:p w14:paraId="4D6B1456" w14:textId="31459128" w:rsidR="006F2E95" w:rsidRDefault="006F2E95" w:rsidP="009232D3">
      <w:pPr>
        <w:rPr>
          <w:sz w:val="28"/>
          <w:szCs w:val="28"/>
        </w:rPr>
      </w:pPr>
      <w:r>
        <w:rPr>
          <w:sz w:val="28"/>
          <w:szCs w:val="28"/>
        </w:rPr>
        <w:t>All donation</w:t>
      </w:r>
      <w:r w:rsidR="00AF64DD">
        <w:rPr>
          <w:sz w:val="28"/>
          <w:szCs w:val="28"/>
        </w:rPr>
        <w:t>s</w:t>
      </w:r>
      <w:r>
        <w:rPr>
          <w:sz w:val="28"/>
          <w:szCs w:val="28"/>
        </w:rPr>
        <w:t xml:space="preserve">, contributions and sponsorships are tax deductible. </w:t>
      </w:r>
      <w:r w:rsidR="007F3695">
        <w:rPr>
          <w:sz w:val="28"/>
          <w:szCs w:val="28"/>
        </w:rPr>
        <w:t>Enclosed is information and ways</w:t>
      </w:r>
      <w:r>
        <w:rPr>
          <w:sz w:val="28"/>
          <w:szCs w:val="28"/>
        </w:rPr>
        <w:t xml:space="preserve"> to</w:t>
      </w:r>
      <w:r w:rsidR="00822A85">
        <w:rPr>
          <w:sz w:val="28"/>
          <w:szCs w:val="28"/>
        </w:rPr>
        <w:t xml:space="preserve"> donate</w:t>
      </w:r>
      <w:r w:rsidR="00C03F8A">
        <w:rPr>
          <w:sz w:val="28"/>
          <w:szCs w:val="28"/>
        </w:rPr>
        <w:t xml:space="preserve">. You may </w:t>
      </w:r>
      <w:r>
        <w:rPr>
          <w:sz w:val="28"/>
          <w:szCs w:val="28"/>
        </w:rPr>
        <w:t>contact us</w:t>
      </w:r>
      <w:r w:rsidR="00372DDE">
        <w:rPr>
          <w:sz w:val="28"/>
          <w:szCs w:val="28"/>
        </w:rPr>
        <w:t xml:space="preserve"> at:</w:t>
      </w:r>
      <w:r>
        <w:rPr>
          <w:sz w:val="28"/>
          <w:szCs w:val="28"/>
        </w:rPr>
        <w:t xml:space="preserve"> </w:t>
      </w:r>
      <w:hyperlink r:id="rId7" w:history="1">
        <w:r w:rsidRPr="009909DB">
          <w:rPr>
            <w:rStyle w:val="Hyperlink"/>
            <w:sz w:val="28"/>
            <w:szCs w:val="28"/>
          </w:rPr>
          <w:t>americaraves@gmail.com</w:t>
        </w:r>
      </w:hyperlink>
      <w:r>
        <w:rPr>
          <w:sz w:val="28"/>
          <w:szCs w:val="28"/>
        </w:rPr>
        <w:t xml:space="preserve"> or call 404-861-4908. To contribute online, please click on </w:t>
      </w:r>
      <w:hyperlink r:id="rId8" w:history="1">
        <w:r w:rsidRPr="009909DB">
          <w:rPr>
            <w:rStyle w:val="Hyperlink"/>
            <w:sz w:val="28"/>
            <w:szCs w:val="28"/>
          </w:rPr>
          <w:t>www.americaraves.org</w:t>
        </w:r>
      </w:hyperlink>
      <w:r w:rsidR="00C27B57">
        <w:rPr>
          <w:sz w:val="28"/>
          <w:szCs w:val="28"/>
        </w:rPr>
        <w:t xml:space="preserve">  or </w:t>
      </w:r>
      <w:r>
        <w:rPr>
          <w:sz w:val="28"/>
          <w:szCs w:val="28"/>
        </w:rPr>
        <w:t>CASH App</w:t>
      </w:r>
      <w:r w:rsidRPr="00A938D2">
        <w:rPr>
          <w:b/>
          <w:bCs/>
          <w:sz w:val="28"/>
          <w:szCs w:val="28"/>
        </w:rPr>
        <w:t>-</w:t>
      </w:r>
      <w:r w:rsidR="00C27B57" w:rsidRPr="00A938D2">
        <w:rPr>
          <w:b/>
          <w:bCs/>
          <w:sz w:val="28"/>
          <w:szCs w:val="28"/>
        </w:rPr>
        <w:t>$</w:t>
      </w:r>
      <w:proofErr w:type="spellStart"/>
      <w:r w:rsidRPr="00A938D2">
        <w:rPr>
          <w:b/>
          <w:bCs/>
          <w:sz w:val="28"/>
          <w:szCs w:val="28"/>
        </w:rPr>
        <w:t>overandabove</w:t>
      </w:r>
      <w:proofErr w:type="spellEnd"/>
      <w:r w:rsidR="00C27B57">
        <w:rPr>
          <w:sz w:val="28"/>
          <w:szCs w:val="28"/>
        </w:rPr>
        <w:t xml:space="preserve">. Please visit </w:t>
      </w:r>
      <w:hyperlink r:id="rId9" w:history="1">
        <w:r w:rsidR="00C27B57" w:rsidRPr="009909DB">
          <w:rPr>
            <w:rStyle w:val="Hyperlink"/>
            <w:sz w:val="28"/>
            <w:szCs w:val="28"/>
          </w:rPr>
          <w:t>www.Facebook.com/americaraves</w:t>
        </w:r>
      </w:hyperlink>
      <w:r w:rsidR="00C27B57">
        <w:rPr>
          <w:sz w:val="28"/>
          <w:szCs w:val="28"/>
        </w:rPr>
        <w:t xml:space="preserve"> for activities and updates. </w:t>
      </w:r>
    </w:p>
    <w:p w14:paraId="43D867DA" w14:textId="7DF48E92" w:rsidR="00C27B57" w:rsidRDefault="00155E7D" w:rsidP="009232D3">
      <w:pPr>
        <w:rPr>
          <w:sz w:val="28"/>
          <w:szCs w:val="28"/>
        </w:rPr>
      </w:pPr>
      <w:r>
        <w:rPr>
          <w:sz w:val="28"/>
          <w:szCs w:val="28"/>
        </w:rPr>
        <w:t>We can’t wait to speak with you regarding</w:t>
      </w:r>
      <w:r w:rsidR="006A533C">
        <w:rPr>
          <w:sz w:val="28"/>
          <w:szCs w:val="28"/>
        </w:rPr>
        <w:t xml:space="preserve"> your participation.</w:t>
      </w:r>
    </w:p>
    <w:p w14:paraId="0A010041" w14:textId="400F0FD4" w:rsidR="006A533C" w:rsidRDefault="006A533C" w:rsidP="009232D3">
      <w:pPr>
        <w:rPr>
          <w:sz w:val="28"/>
          <w:szCs w:val="28"/>
        </w:rPr>
      </w:pPr>
      <w:r>
        <w:rPr>
          <w:sz w:val="28"/>
          <w:szCs w:val="28"/>
        </w:rPr>
        <w:t>Thank you</w:t>
      </w:r>
      <w:r w:rsidR="004F1B15">
        <w:rPr>
          <w:sz w:val="28"/>
          <w:szCs w:val="28"/>
        </w:rPr>
        <w:t xml:space="preserve"> for </w:t>
      </w:r>
      <w:r w:rsidR="0012613B">
        <w:rPr>
          <w:sz w:val="28"/>
          <w:szCs w:val="28"/>
        </w:rPr>
        <w:t xml:space="preserve">allowing us to share this </w:t>
      </w:r>
      <w:r w:rsidR="000343E6">
        <w:rPr>
          <w:sz w:val="28"/>
          <w:szCs w:val="28"/>
        </w:rPr>
        <w:t xml:space="preserve">amazing </w:t>
      </w:r>
      <w:r w:rsidR="00C97224">
        <w:rPr>
          <w:sz w:val="28"/>
          <w:szCs w:val="28"/>
        </w:rPr>
        <w:t>social awareness event</w:t>
      </w:r>
      <w:r w:rsidR="00C22390">
        <w:rPr>
          <w:sz w:val="28"/>
          <w:szCs w:val="28"/>
        </w:rPr>
        <w:t xml:space="preserve"> with your company.</w:t>
      </w:r>
    </w:p>
    <w:p w14:paraId="7D1552C9" w14:textId="19387D1C" w:rsidR="00C27B57" w:rsidRDefault="00C27B57" w:rsidP="009232D3">
      <w:pPr>
        <w:rPr>
          <w:sz w:val="28"/>
          <w:szCs w:val="28"/>
        </w:rPr>
      </w:pPr>
      <w:r>
        <w:rPr>
          <w:sz w:val="28"/>
          <w:szCs w:val="28"/>
        </w:rPr>
        <w:t>Sincerely,</w:t>
      </w:r>
    </w:p>
    <w:p w14:paraId="15E13489" w14:textId="77777777" w:rsidR="00314D2D" w:rsidRDefault="00C27B57" w:rsidP="00314D2D">
      <w:pPr>
        <w:rPr>
          <w:sz w:val="28"/>
          <w:szCs w:val="28"/>
        </w:rPr>
      </w:pPr>
      <w:r>
        <w:rPr>
          <w:sz w:val="28"/>
          <w:szCs w:val="28"/>
        </w:rPr>
        <w:t>Beverly Rhodes, CEO</w:t>
      </w:r>
    </w:p>
    <w:p w14:paraId="386878BB" w14:textId="77777777" w:rsidR="00515C6B" w:rsidRDefault="00515C6B" w:rsidP="00314D2D">
      <w:pPr>
        <w:rPr>
          <w:sz w:val="28"/>
          <w:szCs w:val="28"/>
        </w:rPr>
      </w:pPr>
    </w:p>
    <w:p w14:paraId="6863E094" w14:textId="72884C62" w:rsidR="00296D0B" w:rsidRPr="00515C6B" w:rsidRDefault="00314D2D" w:rsidP="00BF3344">
      <w:pPr>
        <w:rPr>
          <w:b/>
          <w:bCs/>
          <w:sz w:val="28"/>
          <w:szCs w:val="28"/>
        </w:rPr>
      </w:pPr>
      <w:r w:rsidRPr="0032338F">
        <w:rPr>
          <w:b/>
          <w:bCs/>
          <w:sz w:val="28"/>
          <w:szCs w:val="28"/>
        </w:rPr>
        <w:t xml:space="preserve">“Our youth are not leaders of tomorrow.  They are leaders of </w:t>
      </w:r>
      <w:proofErr w:type="gramStart"/>
      <w:r w:rsidRPr="0032338F">
        <w:rPr>
          <w:b/>
          <w:bCs/>
          <w:sz w:val="28"/>
          <w:szCs w:val="28"/>
        </w:rPr>
        <w:t>today</w:t>
      </w:r>
      <w:proofErr w:type="gramEnd"/>
      <w:r w:rsidRPr="0032338F">
        <w:rPr>
          <w:b/>
          <w:bCs/>
          <w:sz w:val="28"/>
          <w:szCs w:val="28"/>
        </w:rPr>
        <w:t>”</w:t>
      </w:r>
    </w:p>
    <w:sectPr w:rsidR="00296D0B" w:rsidRPr="00515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FB1E" w14:textId="77777777" w:rsidR="00C70614" w:rsidRDefault="00C70614" w:rsidP="00C70614">
      <w:pPr>
        <w:spacing w:after="0" w:line="240" w:lineRule="auto"/>
      </w:pPr>
      <w:r>
        <w:separator/>
      </w:r>
    </w:p>
  </w:endnote>
  <w:endnote w:type="continuationSeparator" w:id="0">
    <w:p w14:paraId="1E104CBA" w14:textId="77777777" w:rsidR="00C70614" w:rsidRDefault="00C70614" w:rsidP="00C7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3865" w14:textId="77777777" w:rsidR="00C70614" w:rsidRDefault="00C70614" w:rsidP="00C70614">
      <w:pPr>
        <w:spacing w:after="0" w:line="240" w:lineRule="auto"/>
      </w:pPr>
      <w:r>
        <w:separator/>
      </w:r>
    </w:p>
  </w:footnote>
  <w:footnote w:type="continuationSeparator" w:id="0">
    <w:p w14:paraId="4B53A238" w14:textId="77777777" w:rsidR="00C70614" w:rsidRDefault="00C70614" w:rsidP="00C70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4"/>
    <w:rsid w:val="00024103"/>
    <w:rsid w:val="000343E6"/>
    <w:rsid w:val="00040D9C"/>
    <w:rsid w:val="0005549E"/>
    <w:rsid w:val="00067A86"/>
    <w:rsid w:val="000A2C00"/>
    <w:rsid w:val="000B12EB"/>
    <w:rsid w:val="000D7AD6"/>
    <w:rsid w:val="000F2FF7"/>
    <w:rsid w:val="00100417"/>
    <w:rsid w:val="0012613B"/>
    <w:rsid w:val="00155E7D"/>
    <w:rsid w:val="001D55AF"/>
    <w:rsid w:val="001F431C"/>
    <w:rsid w:val="001F7D84"/>
    <w:rsid w:val="0020571A"/>
    <w:rsid w:val="002304B2"/>
    <w:rsid w:val="00296D0B"/>
    <w:rsid w:val="002A49AF"/>
    <w:rsid w:val="002A59D7"/>
    <w:rsid w:val="002D086C"/>
    <w:rsid w:val="003009EB"/>
    <w:rsid w:val="00314D2D"/>
    <w:rsid w:val="0032338F"/>
    <w:rsid w:val="00341256"/>
    <w:rsid w:val="00360E97"/>
    <w:rsid w:val="00372DDE"/>
    <w:rsid w:val="0038239D"/>
    <w:rsid w:val="003E2CDF"/>
    <w:rsid w:val="00447579"/>
    <w:rsid w:val="00480772"/>
    <w:rsid w:val="00483E62"/>
    <w:rsid w:val="00487FCD"/>
    <w:rsid w:val="004B0830"/>
    <w:rsid w:val="004C4810"/>
    <w:rsid w:val="004C6198"/>
    <w:rsid w:val="004D6C91"/>
    <w:rsid w:val="004F1B15"/>
    <w:rsid w:val="0050544E"/>
    <w:rsid w:val="00515C6B"/>
    <w:rsid w:val="00516ACA"/>
    <w:rsid w:val="005319CF"/>
    <w:rsid w:val="00553BC9"/>
    <w:rsid w:val="00561076"/>
    <w:rsid w:val="005C1206"/>
    <w:rsid w:val="00621376"/>
    <w:rsid w:val="006349B5"/>
    <w:rsid w:val="00643ECB"/>
    <w:rsid w:val="00661D92"/>
    <w:rsid w:val="00694FD2"/>
    <w:rsid w:val="006A533C"/>
    <w:rsid w:val="006D20D6"/>
    <w:rsid w:val="006D58C7"/>
    <w:rsid w:val="006F2E95"/>
    <w:rsid w:val="006F5D1A"/>
    <w:rsid w:val="00727486"/>
    <w:rsid w:val="00745B8B"/>
    <w:rsid w:val="007528C2"/>
    <w:rsid w:val="00757578"/>
    <w:rsid w:val="007B155E"/>
    <w:rsid w:val="007D5205"/>
    <w:rsid w:val="007F3695"/>
    <w:rsid w:val="00822A85"/>
    <w:rsid w:val="00840EBF"/>
    <w:rsid w:val="00847308"/>
    <w:rsid w:val="008B2F09"/>
    <w:rsid w:val="008B3ADB"/>
    <w:rsid w:val="008E396A"/>
    <w:rsid w:val="009232D3"/>
    <w:rsid w:val="00946D81"/>
    <w:rsid w:val="009E5005"/>
    <w:rsid w:val="009F304E"/>
    <w:rsid w:val="00A72F4C"/>
    <w:rsid w:val="00A80C50"/>
    <w:rsid w:val="00A81D3F"/>
    <w:rsid w:val="00A82B3C"/>
    <w:rsid w:val="00A938D2"/>
    <w:rsid w:val="00AA2557"/>
    <w:rsid w:val="00AF64DD"/>
    <w:rsid w:val="00B7183F"/>
    <w:rsid w:val="00B80F12"/>
    <w:rsid w:val="00B92244"/>
    <w:rsid w:val="00BB7E9A"/>
    <w:rsid w:val="00BC653E"/>
    <w:rsid w:val="00BE2859"/>
    <w:rsid w:val="00BE2AFC"/>
    <w:rsid w:val="00BF3344"/>
    <w:rsid w:val="00C03F8A"/>
    <w:rsid w:val="00C132EE"/>
    <w:rsid w:val="00C20FF3"/>
    <w:rsid w:val="00C22390"/>
    <w:rsid w:val="00C27B57"/>
    <w:rsid w:val="00C42B7D"/>
    <w:rsid w:val="00C61AC2"/>
    <w:rsid w:val="00C70614"/>
    <w:rsid w:val="00C91C53"/>
    <w:rsid w:val="00C97224"/>
    <w:rsid w:val="00CA2E16"/>
    <w:rsid w:val="00CA3B36"/>
    <w:rsid w:val="00D1409C"/>
    <w:rsid w:val="00D24719"/>
    <w:rsid w:val="00D2718A"/>
    <w:rsid w:val="00D4062D"/>
    <w:rsid w:val="00D443E7"/>
    <w:rsid w:val="00D46290"/>
    <w:rsid w:val="00D64FE8"/>
    <w:rsid w:val="00D8337E"/>
    <w:rsid w:val="00DA5DC5"/>
    <w:rsid w:val="00DB4E7D"/>
    <w:rsid w:val="00DB6CA9"/>
    <w:rsid w:val="00DC7B42"/>
    <w:rsid w:val="00DD2993"/>
    <w:rsid w:val="00E03B67"/>
    <w:rsid w:val="00E217EF"/>
    <w:rsid w:val="00E32AA2"/>
    <w:rsid w:val="00EF47B2"/>
    <w:rsid w:val="00F00E0B"/>
    <w:rsid w:val="00F6447E"/>
    <w:rsid w:val="00F66B60"/>
    <w:rsid w:val="00F87C97"/>
    <w:rsid w:val="00F93AC3"/>
    <w:rsid w:val="00FE6C36"/>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74B6"/>
  <w15:chartTrackingRefBased/>
  <w15:docId w15:val="{42B8A1E3-C96D-4FAC-9F4B-AF41046F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E95"/>
    <w:rPr>
      <w:color w:val="0563C1" w:themeColor="hyperlink"/>
      <w:u w:val="single"/>
    </w:rPr>
  </w:style>
  <w:style w:type="character" w:styleId="UnresolvedMention">
    <w:name w:val="Unresolved Mention"/>
    <w:basedOn w:val="DefaultParagraphFont"/>
    <w:uiPriority w:val="99"/>
    <w:semiHidden/>
    <w:unhideWhenUsed/>
    <w:rsid w:val="006F2E95"/>
    <w:rPr>
      <w:color w:val="605E5C"/>
      <w:shd w:val="clear" w:color="auto" w:fill="E1DFDD"/>
    </w:rPr>
  </w:style>
  <w:style w:type="paragraph" w:styleId="Header">
    <w:name w:val="header"/>
    <w:basedOn w:val="Normal"/>
    <w:link w:val="HeaderChar"/>
    <w:uiPriority w:val="99"/>
    <w:unhideWhenUsed/>
    <w:rsid w:val="00C7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614"/>
  </w:style>
  <w:style w:type="paragraph" w:styleId="Footer">
    <w:name w:val="footer"/>
    <w:basedOn w:val="Normal"/>
    <w:link w:val="FooterChar"/>
    <w:uiPriority w:val="99"/>
    <w:unhideWhenUsed/>
    <w:rsid w:val="00C7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raves.org" TargetMode="External"/><Relationship Id="rId3" Type="http://schemas.openxmlformats.org/officeDocument/2006/relationships/webSettings" Target="webSettings.xml"/><Relationship Id="rId7" Type="http://schemas.openxmlformats.org/officeDocument/2006/relationships/hyperlink" Target="mailto:americarav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americar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Rhodes</dc:creator>
  <cp:keywords/>
  <dc:description/>
  <cp:lastModifiedBy>Beverly Rhodes</cp:lastModifiedBy>
  <cp:revision>2</cp:revision>
  <dcterms:created xsi:type="dcterms:W3CDTF">2023-02-24T20:23:00Z</dcterms:created>
  <dcterms:modified xsi:type="dcterms:W3CDTF">2023-02-24T20:23:00Z</dcterms:modified>
</cp:coreProperties>
</file>